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6FF" w14:textId="30D03D9A" w:rsidR="00E07C13" w:rsidRPr="00D9604C" w:rsidRDefault="00E07C13" w:rsidP="00E07C13">
      <w:pPr>
        <w:pStyle w:val="NormalnyWeb"/>
        <w:jc w:val="center"/>
        <w:rPr>
          <w:b/>
          <w:bCs/>
          <w:sz w:val="22"/>
          <w:szCs w:val="22"/>
        </w:rPr>
      </w:pPr>
      <w:r w:rsidRPr="00D9604C">
        <w:rPr>
          <w:b/>
          <w:bCs/>
          <w:sz w:val="22"/>
          <w:szCs w:val="22"/>
        </w:rPr>
        <w:t>ZGŁOSZENIE UCZESTNICTWA W SZKOLENIU</w:t>
      </w:r>
    </w:p>
    <w:p w14:paraId="0BF7EF32" w14:textId="096E4B35" w:rsidR="00E07C13" w:rsidRPr="005F0886" w:rsidRDefault="00E07C13" w:rsidP="005F0886">
      <w:pPr>
        <w:spacing w:after="120" w:line="100" w:lineRule="atLeast"/>
        <w:ind w:left="-142" w:right="-142"/>
        <w:jc w:val="center"/>
        <w:rPr>
          <w:rFonts w:ascii="Arial Narrow" w:hAnsi="Arial Narrow"/>
          <w:color w:val="000000"/>
          <w:sz w:val="20"/>
          <w:szCs w:val="20"/>
        </w:rPr>
      </w:pPr>
      <w:r w:rsidRPr="00D9604C">
        <w:t>Nazwa szkolenia</w:t>
      </w:r>
      <w:r w:rsidR="00187683">
        <w:t>:</w:t>
      </w:r>
      <w:r w:rsidR="00C51F82" w:rsidRPr="00C5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F3">
        <w:rPr>
          <w:rFonts w:ascii="Arial Narrow" w:hAnsi="Arial Narrow"/>
          <w:b/>
          <w:color w:val="000000"/>
          <w:sz w:val="20"/>
          <w:szCs w:val="20"/>
        </w:rPr>
        <w:t>…..</w:t>
      </w:r>
      <w:r w:rsidR="005F0886">
        <w:rPr>
          <w:sz w:val="20"/>
          <w:szCs w:val="20"/>
        </w:rPr>
        <w:t xml:space="preserve"> </w:t>
      </w:r>
      <w:r w:rsidR="00B96483">
        <w:rPr>
          <w:rFonts w:ascii="Arial Narrow" w:hAnsi="Arial Narrow"/>
          <w:b/>
          <w:color w:val="000000"/>
          <w:sz w:val="20"/>
          <w:szCs w:val="20"/>
        </w:rPr>
        <w:t>………..</w:t>
      </w:r>
    </w:p>
    <w:p w14:paraId="22488BD8" w14:textId="3C01AF9A" w:rsidR="00E07C13" w:rsidRPr="00D9604C" w:rsidRDefault="00E07C13" w:rsidP="00E07C13">
      <w:pPr>
        <w:pStyle w:val="NormalnyWeb"/>
        <w:rPr>
          <w:sz w:val="22"/>
          <w:szCs w:val="22"/>
        </w:rPr>
      </w:pPr>
      <w:r w:rsidRPr="00D9604C">
        <w:rPr>
          <w:sz w:val="22"/>
          <w:szCs w:val="22"/>
        </w:rPr>
        <w:t xml:space="preserve">Termin szkolenia </w:t>
      </w:r>
      <w:r w:rsidR="00187683">
        <w:rPr>
          <w:sz w:val="22"/>
          <w:szCs w:val="22"/>
        </w:rPr>
        <w:t>:</w:t>
      </w:r>
      <w:r w:rsidR="00C51F82">
        <w:rPr>
          <w:sz w:val="22"/>
          <w:szCs w:val="22"/>
        </w:rPr>
        <w:t xml:space="preserve"> </w:t>
      </w:r>
      <w:r w:rsidR="001330F3">
        <w:rPr>
          <w:sz w:val="22"/>
          <w:szCs w:val="22"/>
        </w:rPr>
        <w:t>…</w:t>
      </w:r>
      <w:r w:rsidR="00B96483">
        <w:rPr>
          <w:sz w:val="22"/>
          <w:szCs w:val="22"/>
        </w:rPr>
        <w:t>…………..</w:t>
      </w:r>
      <w:r w:rsidR="00C51F82">
        <w:rPr>
          <w:sz w:val="22"/>
          <w:szCs w:val="22"/>
        </w:rPr>
        <w:t xml:space="preserve"> r </w:t>
      </w:r>
      <w:r w:rsidRPr="00D9604C">
        <w:rPr>
          <w:sz w:val="22"/>
          <w:szCs w:val="22"/>
        </w:rPr>
        <w:t>miejscowość/online</w:t>
      </w:r>
      <w:r w:rsidR="00C85A06">
        <w:rPr>
          <w:sz w:val="22"/>
          <w:szCs w:val="22"/>
        </w:rPr>
        <w:t>:</w:t>
      </w:r>
      <w:r w:rsidR="001330F3">
        <w:rPr>
          <w:sz w:val="22"/>
          <w:szCs w:val="22"/>
        </w:rPr>
        <w:t xml:space="preserve"> ….. </w:t>
      </w:r>
    </w:p>
    <w:p w14:paraId="405F5092" w14:textId="185461B5" w:rsidR="00E07C13" w:rsidRPr="00D9604C" w:rsidRDefault="00E07C13" w:rsidP="00E07C13">
      <w:pPr>
        <w:pStyle w:val="NormalnyWeb"/>
        <w:rPr>
          <w:sz w:val="22"/>
          <w:szCs w:val="22"/>
        </w:rPr>
      </w:pPr>
      <w:r w:rsidRPr="00D9604C">
        <w:rPr>
          <w:sz w:val="22"/>
          <w:szCs w:val="22"/>
        </w:rPr>
        <w:t xml:space="preserve">Nazwa </w:t>
      </w:r>
      <w:r w:rsidR="00D9604C" w:rsidRPr="00D9604C">
        <w:rPr>
          <w:sz w:val="22"/>
          <w:szCs w:val="22"/>
        </w:rPr>
        <w:t xml:space="preserve">organizacji społecznej </w:t>
      </w:r>
      <w:r w:rsidRPr="00D9604C">
        <w:rPr>
          <w:sz w:val="22"/>
          <w:szCs w:val="22"/>
        </w:rPr>
        <w:t>(</w:t>
      </w:r>
      <w:r w:rsidR="00D9604C">
        <w:rPr>
          <w:sz w:val="22"/>
          <w:szCs w:val="22"/>
        </w:rPr>
        <w:t>w przypadku grup nieformalnych proszę wpisać „grupa nieformalna”</w:t>
      </w:r>
    </w:p>
    <w:p w14:paraId="2D85286F" w14:textId="52D7A640" w:rsidR="00E14033" w:rsidRPr="00D9604C" w:rsidRDefault="00E07C13" w:rsidP="00E07C13">
      <w:pPr>
        <w:pStyle w:val="NormalnyWeb"/>
        <w:rPr>
          <w:sz w:val="22"/>
          <w:szCs w:val="22"/>
        </w:rPr>
      </w:pPr>
      <w:r w:rsidRPr="00D9604C">
        <w:rPr>
          <w:sz w:val="22"/>
          <w:szCs w:val="22"/>
        </w:rPr>
        <w:t xml:space="preserve">……………………………………………………………………………………………….. </w:t>
      </w:r>
      <w:r w:rsidR="00D9604C">
        <w:rPr>
          <w:sz w:val="22"/>
          <w:szCs w:val="22"/>
        </w:rPr>
        <w:t>……….</w:t>
      </w:r>
    </w:p>
    <w:p w14:paraId="1F8E4A97" w14:textId="64F32376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187683">
        <w:rPr>
          <w:rStyle w:val="gwp644e34d3size"/>
          <w:rFonts w:eastAsiaTheme="minorEastAsia"/>
          <w:sz w:val="22"/>
          <w:szCs w:val="22"/>
        </w:rPr>
        <w:t>Adres/siedziba</w:t>
      </w:r>
      <w:r w:rsidR="00D9604C">
        <w:rPr>
          <w:rStyle w:val="gwp644e34d3size"/>
          <w:rFonts w:eastAsiaTheme="minorEastAsia"/>
          <w:b/>
          <w:bCs/>
          <w:sz w:val="22"/>
          <w:szCs w:val="22"/>
        </w:rPr>
        <w:t xml:space="preserve"> </w:t>
      </w:r>
      <w:r w:rsidRPr="00D9604C">
        <w:rPr>
          <w:rStyle w:val="gwp644e34d3size"/>
          <w:rFonts w:eastAsiaTheme="minorEastAsia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22CB0A3D" w14:textId="7507DB65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Dane uczestników</w:t>
      </w:r>
      <w:r w:rsidR="00D9604C">
        <w:rPr>
          <w:rStyle w:val="gwp644e34d3size"/>
          <w:rFonts w:eastAsiaTheme="minorEastAsia"/>
          <w:b/>
          <w:bCs/>
          <w:sz w:val="22"/>
          <w:szCs w:val="22"/>
        </w:rPr>
        <w:t>:</w:t>
      </w:r>
      <w:r w:rsidRPr="00D9604C">
        <w:rPr>
          <w:rStyle w:val="gwp644e34d3size"/>
          <w:rFonts w:eastAsiaTheme="minorEastAsia"/>
          <w:b/>
          <w:bCs/>
          <w:sz w:val="22"/>
          <w:szCs w:val="22"/>
        </w:rPr>
        <w:t xml:space="preserve"> (w przypadku organizacji społecznych proszę dopisać funkcje w org</w:t>
      </w:r>
      <w:r w:rsidR="00D9604C">
        <w:rPr>
          <w:rStyle w:val="gwp644e34d3size"/>
          <w:rFonts w:eastAsiaTheme="minorEastAsia"/>
          <w:b/>
          <w:bCs/>
          <w:sz w:val="22"/>
          <w:szCs w:val="22"/>
        </w:rPr>
        <w:t>anizacji</w:t>
      </w:r>
      <w:r w:rsidRPr="00D9604C">
        <w:rPr>
          <w:rStyle w:val="gwp644e34d3size"/>
          <w:rFonts w:eastAsiaTheme="minorEastAsia"/>
          <w:b/>
          <w:bCs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2520"/>
        <w:gridCol w:w="3287"/>
      </w:tblGrid>
      <w:tr w:rsidR="00E07C13" w:rsidRPr="00D9604C" w14:paraId="1DDABF4C" w14:textId="341CFE3C" w:rsidTr="00E07C13">
        <w:tc>
          <w:tcPr>
            <w:tcW w:w="3255" w:type="dxa"/>
          </w:tcPr>
          <w:p w14:paraId="6FBF6D8D" w14:textId="77777777" w:rsidR="00E07C13" w:rsidRPr="00D9604C" w:rsidRDefault="00E07C13" w:rsidP="005D47C4">
            <w:pPr>
              <w:pStyle w:val="NormalnyWeb"/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</w:pPr>
            <w:r w:rsidRPr="00D9604C"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  <w:t xml:space="preserve">Imię nazwisko </w:t>
            </w:r>
          </w:p>
        </w:tc>
        <w:tc>
          <w:tcPr>
            <w:tcW w:w="2520" w:type="dxa"/>
          </w:tcPr>
          <w:p w14:paraId="00357157" w14:textId="015FEABF" w:rsidR="00E07C13" w:rsidRPr="00D9604C" w:rsidRDefault="00E07C13" w:rsidP="00E07C13">
            <w:pPr>
              <w:pStyle w:val="NormalnyWeb"/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</w:pPr>
            <w:r w:rsidRPr="00D9604C"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3287" w:type="dxa"/>
          </w:tcPr>
          <w:p w14:paraId="575203DC" w14:textId="44B590F4" w:rsidR="00E07C13" w:rsidRPr="00D9604C" w:rsidRDefault="00E07C13" w:rsidP="00E07C13">
            <w:pPr>
              <w:pStyle w:val="NormalnyWeb"/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</w:pPr>
            <w:r w:rsidRPr="00D9604C"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  <w:t xml:space="preserve">Adres </w:t>
            </w:r>
            <w:r w:rsidR="00D9604C" w:rsidRPr="00D9604C">
              <w:rPr>
                <w:rStyle w:val="gwp644e34d3size"/>
                <w:rFonts w:eastAsiaTheme="minorEastAsia"/>
                <w:b/>
                <w:bCs/>
                <w:sz w:val="22"/>
                <w:szCs w:val="22"/>
              </w:rPr>
              <w:t>mailowy</w:t>
            </w:r>
          </w:p>
        </w:tc>
      </w:tr>
    </w:tbl>
    <w:p w14:paraId="1F3AC625" w14:textId="70C8ECF7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1…………………………………</w:t>
      </w:r>
      <w:r w:rsidR="00D9604C" w:rsidRPr="00D9604C">
        <w:rPr>
          <w:rStyle w:val="gwp644e34d3size"/>
          <w:rFonts w:eastAsiaTheme="minorEastAsia"/>
          <w:b/>
          <w:bCs/>
          <w:sz w:val="22"/>
          <w:szCs w:val="22"/>
        </w:rPr>
        <w:t>…..</w:t>
      </w:r>
      <w:r w:rsidRPr="00D9604C">
        <w:rPr>
          <w:rStyle w:val="gwp644e34d3size"/>
          <w:rFonts w:eastAsiaTheme="minorEastAsia"/>
          <w:b/>
          <w:bCs/>
          <w:sz w:val="22"/>
          <w:szCs w:val="22"/>
        </w:rPr>
        <w:t>……………………………………………………………………</w:t>
      </w:r>
    </w:p>
    <w:p w14:paraId="448F31F1" w14:textId="38BFA5B2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2…………………………………………………………………………………………………………</w:t>
      </w:r>
    </w:p>
    <w:p w14:paraId="3BFBC7E3" w14:textId="2B447661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3…………………………………………………………………………………………………………</w:t>
      </w:r>
    </w:p>
    <w:p w14:paraId="2A4ECC27" w14:textId="7C7E4379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4…………………………………………………………………………………………………………</w:t>
      </w:r>
    </w:p>
    <w:p w14:paraId="7D245B94" w14:textId="12EF69CD" w:rsidR="00E07C13" w:rsidRPr="00D9604C" w:rsidRDefault="00E07C13" w:rsidP="00E07C13">
      <w:pPr>
        <w:pStyle w:val="NormalnyWeb"/>
        <w:rPr>
          <w:rStyle w:val="gwp644e34d3size"/>
          <w:rFonts w:eastAsiaTheme="minorEastAsia"/>
          <w:b/>
          <w:bCs/>
          <w:sz w:val="22"/>
          <w:szCs w:val="22"/>
        </w:rPr>
      </w:pPr>
      <w:r w:rsidRPr="00D9604C">
        <w:rPr>
          <w:rStyle w:val="gwp644e34d3size"/>
          <w:rFonts w:eastAsiaTheme="minorEastAsia"/>
          <w:b/>
          <w:bCs/>
          <w:sz w:val="22"/>
          <w:szCs w:val="22"/>
        </w:rPr>
        <w:t>5…………………………………………………………………………………………………………</w:t>
      </w:r>
    </w:p>
    <w:p w14:paraId="00416239" w14:textId="419934A3" w:rsidR="00D11ACE" w:rsidRPr="00D9604C" w:rsidRDefault="00D11ACE" w:rsidP="00E14033">
      <w:pPr>
        <w:pStyle w:val="NormalnyWeb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b/>
          <w:bCs/>
          <w:sz w:val="16"/>
          <w:szCs w:val="16"/>
        </w:rPr>
        <w:t>WARUNKI UCZESTNICTWA W SZKOLENIACH</w:t>
      </w:r>
    </w:p>
    <w:p w14:paraId="6761E0CC" w14:textId="77777777" w:rsidR="00D11ACE" w:rsidRPr="00D9604C" w:rsidRDefault="00D11ACE" w:rsidP="00E14033">
      <w:pPr>
        <w:pStyle w:val="Nagwek2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i/>
          <w:iCs/>
          <w:sz w:val="16"/>
          <w:szCs w:val="16"/>
        </w:rPr>
        <w:t>ZGŁOSZENIE UCZESTNICTWA W SZKOLENIU</w:t>
      </w:r>
    </w:p>
    <w:p w14:paraId="30F9E5E0" w14:textId="0B643945" w:rsidR="00D11ACE" w:rsidRPr="00D9604C" w:rsidRDefault="00D11ACE" w:rsidP="00E14033">
      <w:pPr>
        <w:pStyle w:val="NormalnyWeb"/>
        <w:spacing w:before="119" w:beforeAutospacing="0" w:after="0" w:afterAutospacing="0"/>
        <w:ind w:left="363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sz w:val="16"/>
          <w:szCs w:val="16"/>
        </w:rPr>
        <w:t>1.     Warunkiem udziału w szkoleniu jest wypełnienie formularza „Zgłoszenie uczestnictwa w szkoleniu” i przesłanie go e-mailem (skan) na adres</w:t>
      </w:r>
      <w:r w:rsidR="00B96483">
        <w:rPr>
          <w:rStyle w:val="gwp644e34d3size"/>
          <w:rFonts w:eastAsiaTheme="minorEastAsia"/>
          <w:sz w:val="16"/>
          <w:szCs w:val="16"/>
        </w:rPr>
        <w:t xml:space="preserve">: </w:t>
      </w:r>
      <w:hyperlink r:id="rId6" w:history="1">
        <w:r w:rsidR="00B96483" w:rsidRPr="0081066E">
          <w:rPr>
            <w:rStyle w:val="Hipercze"/>
            <w:rFonts w:eastAsiaTheme="minorEastAsia"/>
            <w:sz w:val="16"/>
            <w:szCs w:val="16"/>
          </w:rPr>
          <w:t>info@obywatelskieroztocze.pl</w:t>
        </w:r>
      </w:hyperlink>
      <w:r w:rsidR="00B96483">
        <w:rPr>
          <w:rStyle w:val="gwp644e34d3size"/>
          <w:rFonts w:eastAsiaTheme="minorEastAsia"/>
          <w:sz w:val="16"/>
          <w:szCs w:val="16"/>
        </w:rPr>
        <w:t xml:space="preserve"> </w:t>
      </w:r>
      <w:r w:rsidRPr="00D9604C">
        <w:rPr>
          <w:rStyle w:val="gwp644e34d3size"/>
          <w:rFonts w:eastAsiaTheme="minorEastAsia"/>
          <w:sz w:val="16"/>
          <w:szCs w:val="16"/>
        </w:rPr>
        <w:t>Formularz musi być podpisany przez osobę Zgłaszającą.</w:t>
      </w:r>
    </w:p>
    <w:p w14:paraId="223E91C3" w14:textId="729AA091" w:rsidR="00D11ACE" w:rsidRPr="00D9604C" w:rsidRDefault="00D9604C" w:rsidP="00D9604C">
      <w:pPr>
        <w:pStyle w:val="Nagwek2"/>
        <w:spacing w:before="119" w:beforeAutospacing="0" w:after="0" w:afterAutospacing="0"/>
        <w:ind w:left="363"/>
        <w:jc w:val="both"/>
        <w:rPr>
          <w:sz w:val="16"/>
          <w:szCs w:val="16"/>
        </w:rPr>
      </w:pPr>
      <w:r>
        <w:rPr>
          <w:rStyle w:val="gwp644e34d3size"/>
          <w:rFonts w:eastAsiaTheme="minorEastAsia"/>
          <w:b w:val="0"/>
          <w:bCs w:val="0"/>
          <w:sz w:val="16"/>
          <w:szCs w:val="16"/>
        </w:rPr>
        <w:t>2.</w:t>
      </w:r>
      <w:r w:rsidR="00D11ACE" w:rsidRPr="00D9604C">
        <w:rPr>
          <w:rStyle w:val="gwp644e34d3size"/>
          <w:rFonts w:eastAsiaTheme="minorEastAsia"/>
          <w:b w:val="0"/>
          <w:bCs w:val="0"/>
          <w:sz w:val="16"/>
          <w:szCs w:val="16"/>
        </w:rPr>
        <w:t>     Rezygnacja z uczestnictwa w szkoleniu powinna być zgłoszona w formie pisemnej z 2- dniowym wyprzedzeniem, przed planowanym terminem rozpoczęciem szkolenia</w:t>
      </w:r>
      <w:r w:rsidR="00D11ACE" w:rsidRPr="00D9604C">
        <w:rPr>
          <w:rStyle w:val="gwp644e34d3size"/>
          <w:rFonts w:eastAsiaTheme="minorEastAsia"/>
          <w:sz w:val="16"/>
          <w:szCs w:val="16"/>
        </w:rPr>
        <w:t>.</w:t>
      </w:r>
    </w:p>
    <w:p w14:paraId="0846EED6" w14:textId="77777777" w:rsidR="00D11ACE" w:rsidRPr="00D9604C" w:rsidRDefault="00D11ACE" w:rsidP="00D9604C">
      <w:pPr>
        <w:pStyle w:val="NormalnyWeb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b/>
          <w:bCs/>
          <w:i/>
          <w:iCs/>
          <w:sz w:val="16"/>
          <w:szCs w:val="16"/>
        </w:rPr>
        <w:t>ODWOŁANIE LUB ZMIANA TERMINU SZKOLENIA</w:t>
      </w:r>
    </w:p>
    <w:p w14:paraId="2445353A" w14:textId="351C92F1" w:rsidR="00D11ACE" w:rsidRPr="00D9604C" w:rsidRDefault="00D11ACE" w:rsidP="00D9604C">
      <w:pPr>
        <w:pStyle w:val="NormalnyWeb"/>
        <w:spacing w:before="119" w:beforeAutospacing="0" w:after="0" w:afterAutospacing="0"/>
        <w:ind w:left="363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sz w:val="16"/>
          <w:szCs w:val="16"/>
        </w:rPr>
        <w:t>1.     Organizator. zastrzega sobie prawo do odwołania szkolenia lub zmiany terminu bez podania przyczyny.</w:t>
      </w:r>
    </w:p>
    <w:p w14:paraId="0E17AF5D" w14:textId="15F48131" w:rsidR="00D11ACE" w:rsidRPr="00D9604C" w:rsidRDefault="00D11ACE" w:rsidP="00D9604C">
      <w:pPr>
        <w:pStyle w:val="NormalnyWeb"/>
        <w:spacing w:before="119" w:beforeAutospacing="0" w:after="0" w:afterAutospacing="0"/>
        <w:ind w:left="363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sz w:val="16"/>
          <w:szCs w:val="16"/>
        </w:rPr>
        <w:t xml:space="preserve">2.     W przypadku odwołania lub zmiany terminu Organizator poinformuje </w:t>
      </w:r>
      <w:r w:rsidR="00E14033" w:rsidRPr="00D9604C">
        <w:rPr>
          <w:rStyle w:val="gwp644e34d3size"/>
          <w:rFonts w:eastAsiaTheme="minorEastAsia"/>
          <w:sz w:val="16"/>
          <w:szCs w:val="16"/>
        </w:rPr>
        <w:t xml:space="preserve">zgłoszone organizacje, osoby indywidualne. </w:t>
      </w:r>
    </w:p>
    <w:p w14:paraId="644F445B" w14:textId="6ABBF783" w:rsidR="00D11ACE" w:rsidRPr="00D9604C" w:rsidRDefault="00E14033" w:rsidP="00D9604C">
      <w:pPr>
        <w:pStyle w:val="NormalnyWeb"/>
        <w:spacing w:before="119" w:beforeAutospacing="0" w:after="0" w:afterAutospacing="0"/>
        <w:ind w:left="363"/>
        <w:jc w:val="both"/>
        <w:rPr>
          <w:sz w:val="16"/>
          <w:szCs w:val="16"/>
        </w:rPr>
      </w:pPr>
      <w:r w:rsidRPr="00D9604C">
        <w:rPr>
          <w:rStyle w:val="gwp644e34d3size"/>
          <w:rFonts w:eastAsiaTheme="minorEastAsia"/>
          <w:sz w:val="16"/>
          <w:szCs w:val="16"/>
        </w:rPr>
        <w:t>3</w:t>
      </w:r>
      <w:r w:rsidR="00D11ACE" w:rsidRPr="00D9604C">
        <w:rPr>
          <w:rStyle w:val="gwp644e34d3size"/>
          <w:rFonts w:eastAsiaTheme="minorEastAsia"/>
          <w:sz w:val="16"/>
          <w:szCs w:val="16"/>
        </w:rPr>
        <w:t>.     </w:t>
      </w:r>
      <w:r w:rsidRPr="00D9604C">
        <w:rPr>
          <w:rStyle w:val="gwp644e34d3size"/>
          <w:rFonts w:eastAsiaTheme="minorEastAsia"/>
          <w:sz w:val="16"/>
          <w:szCs w:val="16"/>
        </w:rPr>
        <w:t>Organizator</w:t>
      </w:r>
      <w:r w:rsidR="00D11ACE" w:rsidRPr="00D9604C">
        <w:rPr>
          <w:rStyle w:val="gwp644e34d3size"/>
          <w:rFonts w:eastAsiaTheme="minorEastAsia"/>
          <w:sz w:val="16"/>
          <w:szCs w:val="16"/>
        </w:rPr>
        <w:t xml:space="preserve"> sobie prawo do zmiany programu lub planu dnia szkolenia.</w:t>
      </w:r>
    </w:p>
    <w:p w14:paraId="719F73B8" w14:textId="77777777" w:rsidR="00E14033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475908" w14:textId="2F808C9F" w:rsidR="00E14033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t xml:space="preserve">Klauzula informacyjna </w:t>
      </w:r>
    </w:p>
    <w:p w14:paraId="42CD19EC" w14:textId="2B96CBD7" w:rsidR="00E14033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t>1) Zgodnie z art. 13 ust. 1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Stowarzyszenie Samorządów Euroregion Roztocze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 (SSER)</w:t>
      </w:r>
      <w:r w:rsidRPr="00D9604C">
        <w:rPr>
          <w:rFonts w:ascii="Times New Roman" w:hAnsi="Times New Roman" w:cs="Times New Roman"/>
          <w:sz w:val="16"/>
          <w:szCs w:val="16"/>
        </w:rPr>
        <w:t xml:space="preserve"> z siedziba </w:t>
      </w:r>
      <w:r w:rsidR="001F50E0" w:rsidRPr="00D9604C">
        <w:rPr>
          <w:rFonts w:ascii="Times New Roman" w:hAnsi="Times New Roman" w:cs="Times New Roman"/>
          <w:sz w:val="16"/>
          <w:szCs w:val="16"/>
        </w:rPr>
        <w:t>prz</w:t>
      </w:r>
      <w:r w:rsidR="000D6B5D" w:rsidRPr="00D9604C">
        <w:rPr>
          <w:rFonts w:ascii="Times New Roman" w:hAnsi="Times New Roman" w:cs="Times New Roman"/>
          <w:sz w:val="16"/>
          <w:szCs w:val="16"/>
        </w:rPr>
        <w:t>y</w:t>
      </w:r>
      <w:r w:rsidR="001F50E0" w:rsidRPr="00D9604C">
        <w:rPr>
          <w:rFonts w:ascii="Times New Roman" w:hAnsi="Times New Roman" w:cs="Times New Roman"/>
          <w:sz w:val="16"/>
          <w:szCs w:val="16"/>
        </w:rPr>
        <w:t xml:space="preserve"> ul. Lw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owskiej 80, 22-600 Tomaszów Lubelski </w:t>
      </w:r>
    </w:p>
    <w:p w14:paraId="626BD007" w14:textId="53195A16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lastRenderedPageBreak/>
        <w:t>2) Podanie danych osobowych jest dobrowolne, jednak niezbędne do wykonania usługi szkoleniowej</w:t>
      </w:r>
    </w:p>
    <w:p w14:paraId="10C9E506" w14:textId="28C68078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t xml:space="preserve">3) Dane osobowe pozyskane w związku realizacją usług szkoleniowych będą przetwarzane w następujących celach: </w:t>
      </w:r>
    </w:p>
    <w:p w14:paraId="0C6DB4AE" w14:textId="6C0B2321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związanych z realizacją usługi szkoleniowej, </w:t>
      </w:r>
    </w:p>
    <w:p w14:paraId="4A5B772F" w14:textId="61C0349E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promocyjnej </w:t>
      </w:r>
      <w:r w:rsidRPr="00D9604C">
        <w:rPr>
          <w:rFonts w:ascii="Times New Roman" w:hAnsi="Times New Roman" w:cs="Times New Roman"/>
          <w:sz w:val="16"/>
          <w:szCs w:val="16"/>
        </w:rPr>
        <w:t xml:space="preserve">w zakresie usług oferowanych, </w:t>
      </w:r>
    </w:p>
    <w:p w14:paraId="67DCFB30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udzielania odpowiedzi na Pani/Pana korespondencję mailową, pisma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 etc. </w:t>
      </w:r>
    </w:p>
    <w:p w14:paraId="62ABFDA2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t xml:space="preserve">. 4) Informujemy, że mają Państwo prawo do: </w:t>
      </w:r>
    </w:p>
    <w:p w14:paraId="34F3A666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dostępu do swoich danych osobowych, </w:t>
      </w:r>
    </w:p>
    <w:p w14:paraId="6E54E99F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żądania sprostowania swoich danych osobowych, które są nieprawidłowe oraz uzupełnienia niekompletnych danych osobowych, </w:t>
      </w:r>
    </w:p>
    <w:p w14:paraId="15F94B64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żądania usunięcia swoich danych osobowych, w szczególności w przypadku cofnięcia przez Panią/Pana zgody na przetwarzanie, </w:t>
      </w:r>
    </w:p>
    <w:p w14:paraId="557CA1E8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żądania ograniczenia przetwarzania swoich danych osobowych, </w:t>
      </w:r>
    </w:p>
    <w:p w14:paraId="50EA7F01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przenoszenia swoich danych osobowych, </w:t>
      </w:r>
    </w:p>
    <w:p w14:paraId="4971483D" w14:textId="77777777" w:rsidR="000D6B5D" w:rsidRPr="00D9604C" w:rsidRDefault="00E14033" w:rsidP="00D960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sym w:font="Symbol" w:char="F0B7"/>
      </w:r>
      <w:r w:rsidRPr="00D9604C">
        <w:rPr>
          <w:rFonts w:ascii="Times New Roman" w:hAnsi="Times New Roman" w:cs="Times New Roman"/>
          <w:sz w:val="16"/>
          <w:szCs w:val="16"/>
        </w:rPr>
        <w:t xml:space="preserve"> wniesienia skargi do organu nadzorczego zajmującego się ochroną danych osobowych, tj. Prezesa Urzędu Ochrony Danych Osobowych. </w:t>
      </w:r>
    </w:p>
    <w:p w14:paraId="07CA86B2" w14:textId="114C0D4D" w:rsidR="000D6B5D" w:rsidRDefault="00E14033" w:rsidP="00D96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4C">
        <w:rPr>
          <w:rFonts w:ascii="Times New Roman" w:hAnsi="Times New Roman" w:cs="Times New Roman"/>
          <w:sz w:val="16"/>
          <w:szCs w:val="16"/>
        </w:rPr>
        <w:t xml:space="preserve">5) W zakresie, w jakim Państwa dane są przetwarzane na podstawie zgody – mają Państwo prawo do wycofania zgody na przetwarzanie danych w dowolnym momencie poprzez kontakt pod adresem 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="00B96483" w:rsidRPr="0081066E">
          <w:rPr>
            <w:rStyle w:val="Hipercze"/>
            <w:sz w:val="16"/>
            <w:szCs w:val="16"/>
          </w:rPr>
          <w:t>info@obywatelskieroztocze.pl</w:t>
        </w:r>
      </w:hyperlink>
      <w:r w:rsidR="00B96483">
        <w:rPr>
          <w:rStyle w:val="gwp644e34d3size"/>
          <w:sz w:val="16"/>
          <w:szCs w:val="16"/>
        </w:rPr>
        <w:t xml:space="preserve"> </w:t>
      </w:r>
      <w:r w:rsidRPr="00D9604C">
        <w:rPr>
          <w:rFonts w:ascii="Times New Roman" w:hAnsi="Times New Roman" w:cs="Times New Roman"/>
          <w:sz w:val="16"/>
          <w:szCs w:val="16"/>
        </w:rPr>
        <w:t>Wycofanie zgody nie ma wpływu na zgodność z prawem przetwarzania, którego dokonano na podstawie Państwa zgody przed jej wycofaniem. Zgodę można wycofać również poprzez wysłanie oświadczenia na nasz adres korespondencyjny.</w:t>
      </w:r>
      <w:r w:rsidRPr="00E1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8387" w14:textId="482E02B4" w:rsidR="000D6B5D" w:rsidRPr="00D9604C" w:rsidRDefault="00E14033" w:rsidP="00E1403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04C">
        <w:rPr>
          <w:rFonts w:ascii="Times New Roman" w:hAnsi="Times New Roman" w:cs="Times New Roman"/>
          <w:sz w:val="16"/>
          <w:szCs w:val="16"/>
        </w:rPr>
        <w:t xml:space="preserve">6) Państwa dane będą przetwarzane w celu realizacji usług świadczonych 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SSER. </w:t>
      </w:r>
      <w:r w:rsidRPr="00D9604C">
        <w:rPr>
          <w:rFonts w:ascii="Times New Roman" w:hAnsi="Times New Roman" w:cs="Times New Roman"/>
          <w:sz w:val="16"/>
          <w:szCs w:val="16"/>
        </w:rPr>
        <w:t>Dane mogą być przekazane wyłącznie podmiotom świadczącym usługi dla</w:t>
      </w:r>
      <w:r w:rsidR="000D6B5D" w:rsidRPr="00D9604C">
        <w:rPr>
          <w:rFonts w:ascii="Times New Roman" w:hAnsi="Times New Roman" w:cs="Times New Roman"/>
          <w:sz w:val="16"/>
          <w:szCs w:val="16"/>
        </w:rPr>
        <w:t xml:space="preserve"> SSER lub współpracującym z SSER</w:t>
      </w:r>
      <w:r w:rsidRPr="00D9604C">
        <w:rPr>
          <w:rFonts w:ascii="Times New Roman" w:hAnsi="Times New Roman" w:cs="Times New Roman"/>
          <w:sz w:val="16"/>
          <w:szCs w:val="16"/>
        </w:rPr>
        <w:t xml:space="preserve">, nie będą przekazywane do państw trzecich. </w:t>
      </w:r>
    </w:p>
    <w:p w14:paraId="55ACF7E4" w14:textId="55EAAF93" w:rsidR="00E14033" w:rsidRPr="00B8306C" w:rsidRDefault="00E14033" w:rsidP="00E1403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06C">
        <w:rPr>
          <w:rFonts w:ascii="Times New Roman" w:hAnsi="Times New Roman" w:cs="Times New Roman"/>
          <w:sz w:val="16"/>
          <w:szCs w:val="16"/>
        </w:rPr>
        <w:t>7) Informujemy, że nie korzystamy z systemów służących do zautomatyzowanego podejmowania decyzji.</w:t>
      </w:r>
    </w:p>
    <w:p w14:paraId="07AE1BB7" w14:textId="77777777" w:rsidR="00E14033" w:rsidRPr="00E14033" w:rsidRDefault="00E14033" w:rsidP="00E14033">
      <w:pPr>
        <w:spacing w:line="240" w:lineRule="auto"/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14:paraId="33982C3C" w14:textId="0838C121" w:rsidR="00773F53" w:rsidRDefault="00D11ACE" w:rsidP="005B486E">
      <w:pPr>
        <w:spacing w:line="240" w:lineRule="auto"/>
        <w:jc w:val="both"/>
        <w:rPr>
          <w:rStyle w:val="gwp644e34d3size"/>
          <w:b/>
          <w:bCs/>
        </w:rPr>
      </w:pPr>
      <w:r w:rsidRPr="00E14033">
        <w:rPr>
          <w:rFonts w:ascii="Times New Roman" w:hAnsi="Times New Roman" w:cs="Times New Roman"/>
          <w:color w:val="FFFFFF"/>
          <w:sz w:val="16"/>
          <w:szCs w:val="16"/>
        </w:rPr>
        <w:t> odpowiedz </w:t>
      </w:r>
      <w:r w:rsidR="00C51F82">
        <w:rPr>
          <w:rFonts w:ascii="Times New Roman" w:hAnsi="Times New Roman" w:cs="Times New Roman"/>
          <w:color w:val="FFFFFF"/>
          <w:sz w:val="16"/>
          <w:szCs w:val="16"/>
        </w:rPr>
        <w:t xml:space="preserve">                                                                                                                          ……………</w:t>
      </w:r>
      <w:r w:rsidR="00C51F82" w:rsidRPr="00D9604C">
        <w:rPr>
          <w:rStyle w:val="gwp644e34d3size"/>
          <w:b/>
          <w:bCs/>
        </w:rPr>
        <w:t>…………………………………………………………</w:t>
      </w:r>
    </w:p>
    <w:p w14:paraId="0455BF52" w14:textId="6A78F2BB" w:rsidR="00C51F82" w:rsidRPr="00E14033" w:rsidRDefault="00C51F82" w:rsidP="005B486E">
      <w:pPr>
        <w:spacing w:line="240" w:lineRule="auto"/>
        <w:jc w:val="both"/>
        <w:rPr>
          <w:rFonts w:ascii="Times New Roman" w:hAnsi="Times New Roman" w:cs="Times New Roman"/>
          <w:color w:val="FFFFFF"/>
          <w:sz w:val="16"/>
          <w:szCs w:val="16"/>
        </w:rPr>
      </w:pP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</w:r>
      <w:r>
        <w:rPr>
          <w:rStyle w:val="gwp644e34d3size"/>
          <w:b/>
          <w:bCs/>
        </w:rPr>
        <w:tab/>
        <w:t xml:space="preserve">              (data, podpis)</w:t>
      </w:r>
    </w:p>
    <w:sectPr w:rsidR="00C51F82" w:rsidRPr="00E140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C135" w14:textId="77777777" w:rsidR="002E2B92" w:rsidRDefault="002E2B92">
      <w:pPr>
        <w:spacing w:after="0" w:line="240" w:lineRule="auto"/>
      </w:pPr>
      <w:r>
        <w:separator/>
      </w:r>
    </w:p>
  </w:endnote>
  <w:endnote w:type="continuationSeparator" w:id="0">
    <w:p w14:paraId="6549F6AC" w14:textId="77777777" w:rsidR="002E2B92" w:rsidRDefault="002E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6762" w14:textId="5E24A770" w:rsidR="00773F53" w:rsidRPr="001330F3" w:rsidRDefault="00773F53" w:rsidP="001330F3">
    <w:pPr>
      <w:pStyle w:val="Stopka"/>
    </w:pPr>
  </w:p>
  <w:p w14:paraId="079D1705" w14:textId="308D8315" w:rsidR="00773F53" w:rsidRDefault="001330F3">
    <w:pPr>
      <w:pStyle w:val="Stopka"/>
      <w:jc w:val="center"/>
      <w:rPr>
        <w:rFonts w:eastAsia="Times New Roman" w:cs="Times New Roman"/>
        <w:i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A5FEE" wp14:editId="7EE230C6">
          <wp:simplePos x="0" y="0"/>
          <wp:positionH relativeFrom="margin">
            <wp:posOffset>-123825</wp:posOffset>
          </wp:positionH>
          <wp:positionV relativeFrom="paragraph">
            <wp:posOffset>134620</wp:posOffset>
          </wp:positionV>
          <wp:extent cx="6694170" cy="80958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80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88BF02" w14:textId="672A52D7" w:rsidR="00773F53" w:rsidRDefault="00773F53">
    <w:pPr>
      <w:pStyle w:val="Stopka"/>
      <w:jc w:val="center"/>
      <w:rPr>
        <w:rFonts w:eastAsia="Times New Roman" w:cs="Times New Roman"/>
        <w:i/>
        <w:sz w:val="18"/>
      </w:rPr>
    </w:pPr>
  </w:p>
  <w:p w14:paraId="09147F4E" w14:textId="77777777" w:rsidR="00773F53" w:rsidRDefault="00773F53">
    <w:pPr>
      <w:pStyle w:val="Stopka"/>
      <w:jc w:val="center"/>
      <w:rPr>
        <w:rFonts w:eastAsia="Times New Roman" w:cs="Times New Roman"/>
        <w:i/>
        <w:sz w:val="18"/>
      </w:rPr>
    </w:pPr>
  </w:p>
  <w:p w14:paraId="72648310" w14:textId="77777777" w:rsidR="00773F53" w:rsidRDefault="00773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53FE" w14:textId="77777777" w:rsidR="002E2B92" w:rsidRDefault="002E2B92">
      <w:pPr>
        <w:spacing w:after="0" w:line="240" w:lineRule="auto"/>
      </w:pPr>
      <w:r>
        <w:separator/>
      </w:r>
    </w:p>
  </w:footnote>
  <w:footnote w:type="continuationSeparator" w:id="0">
    <w:p w14:paraId="34AAFAE7" w14:textId="77777777" w:rsidR="002E2B92" w:rsidRDefault="002E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0504" w14:textId="77777777" w:rsidR="00773F53" w:rsidRDefault="00A342EB">
    <w:pPr>
      <w:pStyle w:val="Akapitzlist"/>
      <w:ind w:left="0"/>
    </w:pPr>
    <w:r>
      <w:rPr>
        <w:noProof/>
      </w:rPr>
      <w:drawing>
        <wp:anchor distT="0" distB="0" distL="0" distR="0" simplePos="0" relativeHeight="3" behindDoc="1" locked="0" layoutInCell="1" allowOverlap="1" wp14:anchorId="53FEB386" wp14:editId="669C18DC">
          <wp:simplePos x="0" y="0"/>
          <wp:positionH relativeFrom="margin">
            <wp:align>right</wp:align>
          </wp:positionH>
          <wp:positionV relativeFrom="paragraph">
            <wp:posOffset>-451485</wp:posOffset>
          </wp:positionV>
          <wp:extent cx="2054860" cy="1200150"/>
          <wp:effectExtent l="0" t="0" r="254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</w:t>
    </w:r>
  </w:p>
  <w:p w14:paraId="1216541B" w14:textId="77777777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 w:rsidRPr="00EB4B29">
      <w:rPr>
        <w:b/>
        <w:sz w:val="18"/>
        <w:szCs w:val="18"/>
      </w:rPr>
      <w:t>Euroregion Roztocze</w:t>
    </w:r>
  </w:p>
  <w:p w14:paraId="7DA5515E" w14:textId="77777777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>
      <w:rPr>
        <w:b/>
        <w:sz w:val="18"/>
        <w:szCs w:val="18"/>
      </w:rPr>
      <w:t>u</w:t>
    </w:r>
    <w:r w:rsidRPr="00EB4B29">
      <w:rPr>
        <w:b/>
        <w:sz w:val="18"/>
        <w:szCs w:val="18"/>
      </w:rPr>
      <w:t xml:space="preserve">l. Lwowska 80                                </w:t>
    </w:r>
  </w:p>
  <w:p w14:paraId="4A2F80E1" w14:textId="77777777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 w:rsidRPr="00EB4B29">
      <w:rPr>
        <w:b/>
        <w:sz w:val="18"/>
        <w:szCs w:val="18"/>
      </w:rPr>
      <w:t xml:space="preserve">22-600 Tomaszów Lubelski </w:t>
    </w:r>
  </w:p>
  <w:p w14:paraId="04CC9FBF" w14:textId="546235F0" w:rsidR="00773F53" w:rsidRPr="00454DA4" w:rsidRDefault="00454DA4">
    <w:pPr>
      <w:pStyle w:val="Akapitzlist"/>
      <w:ind w:left="0"/>
      <w:rPr>
        <w:b/>
        <w:sz w:val="18"/>
        <w:szCs w:val="18"/>
      </w:rPr>
    </w:pPr>
    <w:r>
      <w:rPr>
        <w:b/>
        <w:sz w:val="18"/>
        <w:szCs w:val="18"/>
      </w:rPr>
      <w:t>www.euroregionroztocze.org.pl</w:t>
    </w:r>
  </w:p>
  <w:p w14:paraId="0AAD09F5" w14:textId="77777777" w:rsidR="00454DA4" w:rsidRDefault="00454DA4">
    <w:pPr>
      <w:pStyle w:val="Akapitzlist"/>
      <w:ind w:left="0"/>
      <w:rPr>
        <w:b/>
      </w:rPr>
    </w:pPr>
  </w:p>
  <w:p w14:paraId="7C19114B" w14:textId="2B63A9C9" w:rsidR="00773F53" w:rsidRDefault="00A342EB">
    <w:pPr>
      <w:pStyle w:val="Akapitzlist"/>
      <w:ind w:left="0"/>
      <w:rPr>
        <w:b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64DA31FC" wp14:editId="21BC7EC5">
              <wp:simplePos x="0" y="0"/>
              <wp:positionH relativeFrom="column">
                <wp:posOffset>227965</wp:posOffset>
              </wp:positionH>
              <wp:positionV relativeFrom="paragraph">
                <wp:posOffset>-227965</wp:posOffset>
              </wp:positionV>
              <wp:extent cx="5507990" cy="12065"/>
              <wp:effectExtent l="0" t="0" r="19050" b="28575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280" cy="11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44AEB40" id="Łącznik prosty ze strzałką 5" o:spid="_x0000_s1026" style="position:absolute;margin-left:17.95pt;margin-top:-17.95pt;width:433.7pt;height: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" path="m,l21600,21600e" filled="f" strokecolor="#f79646 [3209]" strokeweight=".26mm"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3"/>
    <w:rsid w:val="000D6B5D"/>
    <w:rsid w:val="001330F3"/>
    <w:rsid w:val="00172A2D"/>
    <w:rsid w:val="00187683"/>
    <w:rsid w:val="001B0CCD"/>
    <w:rsid w:val="001E4290"/>
    <w:rsid w:val="001F50E0"/>
    <w:rsid w:val="002E2B92"/>
    <w:rsid w:val="002F2483"/>
    <w:rsid w:val="00380EF1"/>
    <w:rsid w:val="003876F4"/>
    <w:rsid w:val="00390684"/>
    <w:rsid w:val="00423BCF"/>
    <w:rsid w:val="00454DA4"/>
    <w:rsid w:val="005B486E"/>
    <w:rsid w:val="005F0886"/>
    <w:rsid w:val="0066031B"/>
    <w:rsid w:val="006B0AA8"/>
    <w:rsid w:val="00773F53"/>
    <w:rsid w:val="00803E4A"/>
    <w:rsid w:val="00A342EB"/>
    <w:rsid w:val="00AF1243"/>
    <w:rsid w:val="00B8306C"/>
    <w:rsid w:val="00B96483"/>
    <w:rsid w:val="00C51F82"/>
    <w:rsid w:val="00C85A06"/>
    <w:rsid w:val="00C866AC"/>
    <w:rsid w:val="00D11ACE"/>
    <w:rsid w:val="00D43105"/>
    <w:rsid w:val="00D9604C"/>
    <w:rsid w:val="00DD2D6A"/>
    <w:rsid w:val="00E07C13"/>
    <w:rsid w:val="00E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05EC"/>
  <w15:docId w15:val="{01EFCF8B-D2EE-4A30-BD16-D441D18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D1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37B4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6BE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7FF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qFormat/>
    <w:rsid w:val="00A64D69"/>
  </w:style>
  <w:style w:type="paragraph" w:styleId="Nagwek">
    <w:name w:val="header"/>
    <w:basedOn w:val="Normalny"/>
    <w:next w:val="Tekstpodstawow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3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10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1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1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644e34d3size">
    <w:name w:val="gwp644e34d3_size"/>
    <w:basedOn w:val="Domylnaczcionkaakapitu"/>
    <w:rsid w:val="00D11ACE"/>
  </w:style>
  <w:style w:type="character" w:styleId="Nierozpoznanawzmianka">
    <w:name w:val="Unresolved Mention"/>
    <w:basedOn w:val="Domylnaczcionkaakapitu"/>
    <w:uiPriority w:val="99"/>
    <w:semiHidden/>
    <w:unhideWhenUsed/>
    <w:rsid w:val="00D1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618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9814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</w:divsChild>
        </w:div>
      </w:divsChild>
    </w:div>
    <w:div w:id="161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bywatelskieroztocz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ywatelskieroztocz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dc:description/>
  <cp:lastModifiedBy>DeLL4</cp:lastModifiedBy>
  <cp:revision>14</cp:revision>
  <cp:lastPrinted>2021-09-13T14:26:00Z</cp:lastPrinted>
  <dcterms:created xsi:type="dcterms:W3CDTF">2021-08-26T08:04:00Z</dcterms:created>
  <dcterms:modified xsi:type="dcterms:W3CDTF">2022-05-02T08:48:00Z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